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1F" w:rsidRPr="00A5611F" w:rsidRDefault="00A5611F" w:rsidP="00A5611F">
      <w:pPr>
        <w:jc w:val="center"/>
        <w:rPr>
          <w:b/>
          <w:sz w:val="44"/>
          <w:szCs w:val="44"/>
          <w:u w:val="single"/>
        </w:rPr>
      </w:pPr>
      <w:r w:rsidRPr="00A5611F">
        <w:rPr>
          <w:b/>
          <w:sz w:val="44"/>
          <w:szCs w:val="44"/>
          <w:u w:val="single"/>
        </w:rPr>
        <w:t>Termine für den Familiendeutschkurs</w:t>
      </w:r>
      <w:bookmarkStart w:id="0" w:name="_GoBack"/>
      <w:bookmarkEnd w:id="0"/>
    </w:p>
    <w:p w:rsidR="00A5611F" w:rsidRPr="00F23808" w:rsidRDefault="00A5611F" w:rsidP="00A5611F">
      <w:pPr>
        <w:spacing w:after="0"/>
        <w:jc w:val="center"/>
        <w:rPr>
          <w:sz w:val="28"/>
          <w:szCs w:val="28"/>
        </w:rPr>
      </w:pPr>
      <w:r w:rsidRPr="00F23808">
        <w:rPr>
          <w:sz w:val="28"/>
          <w:szCs w:val="28"/>
        </w:rPr>
        <w:t xml:space="preserve">Mittwoch, </w:t>
      </w:r>
      <w:r>
        <w:rPr>
          <w:sz w:val="28"/>
          <w:szCs w:val="28"/>
        </w:rPr>
        <w:t>29. Jänner 2020</w:t>
      </w:r>
    </w:p>
    <w:p w:rsidR="00A5611F" w:rsidRDefault="00A5611F" w:rsidP="00A561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Mittwoch, 12. Februar 2020</w:t>
      </w:r>
    </w:p>
    <w:p w:rsidR="00A5611F" w:rsidRDefault="00A5611F" w:rsidP="00A561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Mittwoch, 19. Februar 2020</w:t>
      </w:r>
    </w:p>
    <w:p w:rsidR="00A5611F" w:rsidRDefault="00A5611F" w:rsidP="00A561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Mittwoch, 26. Februar 2020</w:t>
      </w:r>
    </w:p>
    <w:p w:rsidR="00A5611F" w:rsidRDefault="00A5611F" w:rsidP="00A561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Mittwoch, 4. März 2020</w:t>
      </w:r>
    </w:p>
    <w:p w:rsidR="00A5611F" w:rsidRDefault="00A5611F" w:rsidP="00A561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Mittwoch, 11. März 2020</w:t>
      </w:r>
    </w:p>
    <w:p w:rsidR="00A5611F" w:rsidRDefault="00A5611F" w:rsidP="00A561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Mittwoch, 18. März 2020</w:t>
      </w:r>
    </w:p>
    <w:p w:rsidR="00A5611F" w:rsidRDefault="00A5611F" w:rsidP="00A561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Mittwoch, 01. April 2020</w:t>
      </w:r>
    </w:p>
    <w:p w:rsidR="00A5611F" w:rsidRDefault="00A5611F" w:rsidP="00A561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Mittwoch, 15. April 2020</w:t>
      </w:r>
    </w:p>
    <w:p w:rsidR="00A5611F" w:rsidRDefault="00A5611F" w:rsidP="00A561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Mittwoch, 22. April 2020</w:t>
      </w:r>
    </w:p>
    <w:p w:rsidR="00A5611F" w:rsidRDefault="00A5611F" w:rsidP="00A561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Mittwoch, 29. April 2020</w:t>
      </w:r>
    </w:p>
    <w:p w:rsidR="00A5611F" w:rsidRDefault="00A5611F" w:rsidP="00A561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Mittwoch, 06. Mai 2020</w:t>
      </w:r>
    </w:p>
    <w:p w:rsidR="00A5611F" w:rsidRDefault="00A5611F" w:rsidP="00A561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Mittwoch, 13. Mai 2020</w:t>
      </w:r>
    </w:p>
    <w:p w:rsidR="00A5611F" w:rsidRDefault="00A5611F" w:rsidP="00A561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Mittwoch, 20. Mai 2020</w:t>
      </w:r>
    </w:p>
    <w:p w:rsidR="00A5611F" w:rsidRDefault="00A5611F" w:rsidP="00A561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Mittwoch, 27. Mai 2020</w:t>
      </w:r>
    </w:p>
    <w:p w:rsidR="00A5611F" w:rsidRDefault="00A5611F" w:rsidP="00A561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Mittwoch, 03. Juni 2020</w:t>
      </w:r>
    </w:p>
    <w:p w:rsidR="00A5611F" w:rsidRDefault="00A5611F" w:rsidP="00A5611F">
      <w:pPr>
        <w:spacing w:after="0" w:line="240" w:lineRule="auto"/>
        <w:jc w:val="center"/>
        <w:rPr>
          <w:sz w:val="28"/>
          <w:szCs w:val="28"/>
        </w:rPr>
      </w:pPr>
    </w:p>
    <w:p w:rsidR="00A5611F" w:rsidRDefault="00A5611F" w:rsidP="00A5611F">
      <w:pPr>
        <w:spacing w:after="0" w:line="240" w:lineRule="auto"/>
        <w:jc w:val="center"/>
        <w:rPr>
          <w:sz w:val="28"/>
          <w:szCs w:val="28"/>
        </w:rPr>
      </w:pPr>
    </w:p>
    <w:p w:rsidR="00A5611F" w:rsidRDefault="00A5611F" w:rsidP="00A5611F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1823720</wp:posOffset>
            </wp:positionH>
            <wp:positionV relativeFrom="paragraph">
              <wp:posOffset>78740</wp:posOffset>
            </wp:positionV>
            <wp:extent cx="1974850" cy="1365250"/>
            <wp:effectExtent l="0" t="0" r="0" b="6350"/>
            <wp:wrapNone/>
            <wp:docPr id="1" name="Grafik 1" descr="http://www.schule-breitnau.de/wp-content/uploads/2012/10/ca-1000226-lachende-schulki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ule-breitnau.de/wp-content/uploads/2012/10/ca-1000226-lachende-schulkinder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11F" w:rsidRDefault="00A5611F" w:rsidP="00A5611F">
      <w:pPr>
        <w:spacing w:after="0" w:line="240" w:lineRule="auto"/>
        <w:jc w:val="center"/>
        <w:rPr>
          <w:sz w:val="28"/>
          <w:szCs w:val="28"/>
        </w:rPr>
      </w:pPr>
    </w:p>
    <w:p w:rsidR="00A5611F" w:rsidRDefault="00A5611F" w:rsidP="00A5611F">
      <w:pPr>
        <w:spacing w:line="240" w:lineRule="auto"/>
        <w:jc w:val="center"/>
        <w:rPr>
          <w:sz w:val="28"/>
          <w:szCs w:val="28"/>
        </w:rPr>
      </w:pPr>
    </w:p>
    <w:p w:rsidR="001D0790" w:rsidRDefault="001D0790" w:rsidP="00A5611F">
      <w:pPr>
        <w:jc w:val="center"/>
      </w:pPr>
    </w:p>
    <w:sectPr w:rsidR="001D07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1F"/>
    <w:rsid w:val="001D0790"/>
    <w:rsid w:val="00A5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0CC5A-AC49-4CF8-B958-F7A581DE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611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chule-breitnau.de/wp-content/uploads/2012/10/ca-1000226-lachende-schulkinder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2020-03-02T07:41:00Z</dcterms:created>
  <dcterms:modified xsi:type="dcterms:W3CDTF">2020-03-02T07:42:00Z</dcterms:modified>
</cp:coreProperties>
</file>